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81" w:rsidRPr="005E1395" w:rsidRDefault="006E5214" w:rsidP="006E521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1395">
        <w:rPr>
          <w:rFonts w:ascii="Times New Roman" w:hAnsi="Times New Roman"/>
          <w:b/>
          <w:sz w:val="24"/>
          <w:szCs w:val="24"/>
        </w:rPr>
        <w:t xml:space="preserve">Regulamin świetlicy szkolnej SP 33 </w:t>
      </w:r>
      <w:r w:rsidRPr="005E1395">
        <w:rPr>
          <w:rFonts w:ascii="Times New Roman" w:hAnsi="Times New Roman"/>
          <w:b/>
          <w:sz w:val="24"/>
          <w:szCs w:val="24"/>
        </w:rPr>
        <w:br/>
        <w:t>w czasie epidemii COVID-19</w:t>
      </w:r>
    </w:p>
    <w:p w:rsidR="006E5214" w:rsidRPr="005E1395" w:rsidRDefault="006E5214" w:rsidP="003500D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E1395">
        <w:rPr>
          <w:rFonts w:ascii="Times New Roman" w:hAnsi="Times New Roman"/>
          <w:sz w:val="24"/>
          <w:szCs w:val="24"/>
        </w:rPr>
        <w:t>Rodzic</w:t>
      </w:r>
      <w:r w:rsidR="003500D6" w:rsidRPr="005E1395">
        <w:rPr>
          <w:rFonts w:ascii="Times New Roman" w:hAnsi="Times New Roman"/>
          <w:sz w:val="24"/>
          <w:szCs w:val="24"/>
        </w:rPr>
        <w:t>e/opiekunowie prawni proszeni są</w:t>
      </w:r>
      <w:r w:rsidRPr="005E1395">
        <w:rPr>
          <w:rFonts w:ascii="Times New Roman" w:hAnsi="Times New Roman"/>
          <w:sz w:val="24"/>
          <w:szCs w:val="24"/>
        </w:rPr>
        <w:t xml:space="preserve"> o maksymalne skrócenie</w:t>
      </w:r>
      <w:r w:rsidR="003500D6" w:rsidRPr="005E1395">
        <w:rPr>
          <w:rFonts w:ascii="Times New Roman" w:hAnsi="Times New Roman"/>
          <w:sz w:val="24"/>
          <w:szCs w:val="24"/>
        </w:rPr>
        <w:t xml:space="preserve"> czasu pobytu dziecka w świetlicy, a jeżeli rodzic/opiekun prawny ma możliwość zapewnienia innej opieki, aby na czas pandemii nie przyprowadzał dziecka do świetlicy szkolnej.</w:t>
      </w:r>
    </w:p>
    <w:p w:rsidR="003500D6" w:rsidRPr="005E1395" w:rsidRDefault="003500D6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1395">
        <w:rPr>
          <w:rFonts w:ascii="Times New Roman" w:hAnsi="Times New Roman"/>
          <w:bCs/>
          <w:color w:val="000000"/>
          <w:sz w:val="24"/>
          <w:szCs w:val="24"/>
        </w:rPr>
        <w:t>Do szkoły przyprowadzać i odbierać dziecko może wyłącznie zdrowy rodzic/opiekun. Jeżeli w domu wraz z dzieckiem przebywa osoba na kwaranta</w:t>
      </w:r>
      <w:r w:rsidR="005E1395">
        <w:rPr>
          <w:rFonts w:ascii="Times New Roman" w:hAnsi="Times New Roman"/>
          <w:bCs/>
          <w:color w:val="000000"/>
          <w:sz w:val="24"/>
          <w:szCs w:val="24"/>
        </w:rPr>
        <w:t xml:space="preserve">nnie lub w izolacji                  w warunkach </w:t>
      </w:r>
      <w:r w:rsidRPr="005E1395">
        <w:rPr>
          <w:rFonts w:ascii="Times New Roman" w:hAnsi="Times New Roman"/>
          <w:bCs/>
          <w:color w:val="000000"/>
          <w:sz w:val="24"/>
          <w:szCs w:val="24"/>
        </w:rPr>
        <w:t>domowych - nie wolno przyprowadzać dziecka do szkoły.</w:t>
      </w:r>
    </w:p>
    <w:p w:rsidR="000D4ADC" w:rsidRPr="005E1395" w:rsidRDefault="003500D6" w:rsidP="003500D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S</w:t>
      </w:r>
      <w:r w:rsidR="000D4ADC" w:rsidRPr="005E1395">
        <w:rPr>
          <w:rFonts w:ascii="Times New Roman" w:hAnsi="Times New Roman"/>
          <w:color w:val="000000"/>
          <w:sz w:val="24"/>
          <w:szCs w:val="24"/>
        </w:rPr>
        <w:t xml:space="preserve">zkoła organizuje zajęcia świetlicowe dla dzieci rodziców, </w:t>
      </w:r>
      <w:r w:rsidR="00101E77" w:rsidRPr="005E1395">
        <w:rPr>
          <w:rFonts w:ascii="Times New Roman" w:hAnsi="Times New Roman"/>
          <w:color w:val="000000"/>
          <w:sz w:val="24"/>
          <w:szCs w:val="24"/>
        </w:rPr>
        <w:t xml:space="preserve">którzy </w:t>
      </w:r>
      <w:r w:rsidR="006E5214" w:rsidRPr="005E1395">
        <w:rPr>
          <w:rFonts w:ascii="Times New Roman" w:hAnsi="Times New Roman"/>
          <w:color w:val="000000"/>
          <w:sz w:val="24"/>
          <w:szCs w:val="24"/>
        </w:rPr>
        <w:t>złożyli Karty zgłoszenia dziecka do świetlicy szkolnej SP33</w:t>
      </w:r>
      <w:r w:rsidR="005E1395">
        <w:rPr>
          <w:rFonts w:ascii="Times New Roman" w:hAnsi="Times New Roman"/>
          <w:color w:val="000000"/>
          <w:sz w:val="24"/>
          <w:szCs w:val="24"/>
        </w:rPr>
        <w:t>.</w:t>
      </w:r>
    </w:p>
    <w:p w:rsidR="000D4ADC" w:rsidRPr="005E1395" w:rsidRDefault="003500D6" w:rsidP="003500D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0</w:t>
      </w:r>
      <w:r w:rsidR="000D4ADC" w:rsidRPr="005E1395">
        <w:rPr>
          <w:rFonts w:ascii="Times New Roman" w:hAnsi="Times New Roman"/>
          <w:color w:val="000000"/>
          <w:sz w:val="24"/>
          <w:szCs w:val="24"/>
        </w:rPr>
        <w:t xml:space="preserve">pieka w świetlicy szkolnej jest sprawowana od poniedziałku do piątku, w godzinach od 06:45 do 17:00 </w:t>
      </w:r>
      <w:r w:rsidRPr="005E1395">
        <w:rPr>
          <w:rFonts w:ascii="Times New Roman" w:hAnsi="Times New Roman"/>
          <w:color w:val="000000"/>
          <w:sz w:val="24"/>
          <w:szCs w:val="24"/>
        </w:rPr>
        <w:t>dla klas I – IV SP33</w:t>
      </w:r>
      <w:r w:rsidR="005E1395">
        <w:rPr>
          <w:rFonts w:ascii="Times New Roman" w:hAnsi="Times New Roman"/>
          <w:color w:val="000000"/>
          <w:sz w:val="24"/>
          <w:szCs w:val="24"/>
        </w:rPr>
        <w:t>.</w:t>
      </w:r>
    </w:p>
    <w:p w:rsidR="000D4ADC" w:rsidRPr="005E1395" w:rsidRDefault="000D4ADC" w:rsidP="003500D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Wychowawca świetlicy bierze odpowiedzialność za dziecko od momentu pozostawienia go przez rodzica w szkole.</w:t>
      </w:r>
    </w:p>
    <w:p w:rsidR="000D4ADC" w:rsidRPr="005E1395" w:rsidRDefault="000D3FA6" w:rsidP="003500D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Po wejściu do s</w:t>
      </w:r>
      <w:r w:rsidR="000D4ADC" w:rsidRPr="005E1395">
        <w:rPr>
          <w:rFonts w:ascii="Times New Roman" w:hAnsi="Times New Roman"/>
          <w:color w:val="000000"/>
          <w:sz w:val="24"/>
          <w:szCs w:val="24"/>
        </w:rPr>
        <w:t>ali świetlicy dziecko może zdjąć maseczkę, zobowiązane jest do zdezynfekowania dłoni.</w:t>
      </w:r>
    </w:p>
    <w:p w:rsidR="003500D6" w:rsidRPr="005E1395" w:rsidRDefault="000D4ADC" w:rsidP="003500D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 xml:space="preserve">Nauczyciel wydaje dziecko każdemu z rodziców, jeśli zachowali prawa rodzicielskie, o ile postanowienie sądu nie stanowi inaczej </w:t>
      </w:r>
      <w:r w:rsidR="003500D6" w:rsidRPr="005E1395">
        <w:rPr>
          <w:rFonts w:ascii="Times New Roman" w:hAnsi="Times New Roman"/>
          <w:color w:val="000000"/>
          <w:sz w:val="24"/>
          <w:szCs w:val="24"/>
        </w:rPr>
        <w:t>lub innej osobie wskazanej w karcie.</w:t>
      </w:r>
    </w:p>
    <w:p w:rsidR="000D4ADC" w:rsidRDefault="003500D6" w:rsidP="003500D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ADC" w:rsidRPr="005E1395">
        <w:rPr>
          <w:rFonts w:ascii="Times New Roman" w:hAnsi="Times New Roman"/>
          <w:color w:val="000000"/>
          <w:sz w:val="24"/>
          <w:szCs w:val="24"/>
        </w:rPr>
        <w:t>Rodzic/opiekun odbierając dziecko</w:t>
      </w:r>
      <w:r w:rsidR="00673DE6">
        <w:rPr>
          <w:rFonts w:ascii="Times New Roman" w:hAnsi="Times New Roman"/>
          <w:color w:val="000000"/>
          <w:sz w:val="24"/>
          <w:szCs w:val="24"/>
        </w:rPr>
        <w:t>, podaje imię i nazwisko dziecka</w:t>
      </w:r>
      <w:r w:rsidR="000D4ADC" w:rsidRPr="005E139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E1395">
        <w:rPr>
          <w:rFonts w:ascii="Times New Roman" w:hAnsi="Times New Roman"/>
          <w:color w:val="000000"/>
          <w:sz w:val="24"/>
          <w:szCs w:val="24"/>
        </w:rPr>
        <w:br/>
      </w:r>
      <w:r w:rsidR="000D4ADC" w:rsidRPr="005E1395">
        <w:rPr>
          <w:rFonts w:ascii="Times New Roman" w:hAnsi="Times New Roman"/>
          <w:color w:val="000000"/>
          <w:sz w:val="24"/>
          <w:szCs w:val="24"/>
        </w:rPr>
        <w:t xml:space="preserve"> pracownik przekazuje informację nauczycielowi  świetlicy . Dziecko do</w:t>
      </w:r>
      <w:r w:rsidR="00970E6B" w:rsidRPr="005E1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ADC" w:rsidRPr="005E1395">
        <w:rPr>
          <w:rFonts w:ascii="Times New Roman" w:hAnsi="Times New Roman"/>
          <w:color w:val="000000"/>
          <w:sz w:val="24"/>
          <w:szCs w:val="24"/>
        </w:rPr>
        <w:t>wyjścia przygotowuje nauczyciel, a wyznaczony pracownik doprowadza dziecko do rodzica (do wyznaczonej strefy przy wejściu do szkoły).</w:t>
      </w:r>
      <w:r w:rsidR="00673D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3DE6" w:rsidRPr="005E1395" w:rsidRDefault="00673DE6" w:rsidP="003500D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przypadku, kiedy grupa przebywa na placu zabaw/boisku obowiązują zasady określone w procedurze przyprowadzania/odbioru dzieci ze szkoły punkt II podpunkt 4.</w:t>
      </w:r>
    </w:p>
    <w:p w:rsidR="000D4ADC" w:rsidRPr="005E1395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Dziecko może korzystać z szafki szkolnej  przy swojej klasie lub wyznaczonego miejsca do przechowywania odzienia wierzchniego i obuwia</w:t>
      </w:r>
      <w:r w:rsidR="003500D6" w:rsidRPr="005E1395">
        <w:rPr>
          <w:rFonts w:ascii="Times New Roman" w:hAnsi="Times New Roman"/>
          <w:color w:val="000000"/>
          <w:sz w:val="24"/>
          <w:szCs w:val="24"/>
        </w:rPr>
        <w:t xml:space="preserve"> z zachowaniem dystansu społecznego</w:t>
      </w:r>
      <w:r w:rsidRPr="005E1395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57475C" w:rsidRPr="005E1395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Każde dziecko dezynfekuje/myje ręce, gdy nauczyciel o to poprosi (kilka razy dziennie).</w:t>
      </w:r>
    </w:p>
    <w:p w:rsidR="000D4ADC" w:rsidRPr="005E1395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Dzieci zachowują wobec siebie bezpieczny dystans.</w:t>
      </w:r>
    </w:p>
    <w:p w:rsidR="000D4ADC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 xml:space="preserve">Dzieci zobowiązane są do przynoszenia własnych przyborów szkolnych, zeszytów oraz  podręczników (w tym kredek, plasteliny, etc.) - każde dziecko korzysta tylko </w:t>
      </w:r>
      <w:r w:rsidR="005E1395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5E1395">
        <w:rPr>
          <w:rFonts w:ascii="Times New Roman" w:hAnsi="Times New Roman"/>
          <w:color w:val="000000"/>
          <w:sz w:val="24"/>
          <w:szCs w:val="24"/>
        </w:rPr>
        <w:t>i wyłącznie z własnych przyborów.</w:t>
      </w:r>
    </w:p>
    <w:p w:rsidR="00673DE6" w:rsidRPr="00673DE6" w:rsidRDefault="00673DE6" w:rsidP="00673DE6">
      <w:pPr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673DE6">
        <w:rPr>
          <w:rFonts w:ascii="Times New Roman" w:hAnsi="Times New Roman"/>
          <w:color w:val="000000"/>
          <w:sz w:val="24"/>
          <w:szCs w:val="24"/>
        </w:rPr>
        <w:lastRenderedPageBreak/>
        <w:t>Uczniowie pracują w stałych grupach - w ramach całej grupy świetlicowej lub podzielonej  na  2  mniejsze (w zależności od  planu  lekcji).</w:t>
      </w:r>
    </w:p>
    <w:p w:rsidR="000D4ADC" w:rsidRPr="005E1395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Ka</w:t>
      </w:r>
      <w:r w:rsidR="0057475C" w:rsidRPr="005E1395">
        <w:rPr>
          <w:rFonts w:ascii="Times New Roman" w:hAnsi="Times New Roman"/>
          <w:color w:val="000000"/>
          <w:sz w:val="24"/>
          <w:szCs w:val="24"/>
        </w:rPr>
        <w:t>żdy rodzic musi</w:t>
      </w:r>
      <w:r w:rsidRPr="005E1395">
        <w:rPr>
          <w:rFonts w:ascii="Times New Roman" w:hAnsi="Times New Roman"/>
          <w:color w:val="000000"/>
          <w:sz w:val="24"/>
          <w:szCs w:val="24"/>
        </w:rPr>
        <w:t xml:space="preserve"> zaopatrzyć dziecko w maseczkę ochronną.</w:t>
      </w:r>
      <w:r w:rsidR="00673DE6">
        <w:rPr>
          <w:rFonts w:ascii="Times New Roman" w:hAnsi="Times New Roman"/>
          <w:color w:val="000000"/>
          <w:sz w:val="24"/>
          <w:szCs w:val="24"/>
        </w:rPr>
        <w:t xml:space="preserve"> W przestrzeni wspólnej na terenie budynku szkoły dzieci obowiązkowo noszą maski/ przyłbice.</w:t>
      </w:r>
    </w:p>
    <w:p w:rsidR="000D4ADC" w:rsidRPr="005E1395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Podczas pobytu w szkole dzieci bawią się tylko zabawkami wskazanymi im przez  nauczyciela, nie przynoszą do szkoły własnych zabawek.</w:t>
      </w:r>
    </w:p>
    <w:p w:rsidR="000D4ADC" w:rsidRPr="005E1395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 xml:space="preserve">Dzieci mogą bawić się ze sobą przy zachowaniu bezpiecznego dystansu </w:t>
      </w:r>
      <w:r w:rsidR="005E1395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5E1395">
        <w:rPr>
          <w:rFonts w:ascii="Times New Roman" w:hAnsi="Times New Roman"/>
          <w:sz w:val="24"/>
          <w:szCs w:val="24"/>
        </w:rPr>
        <w:t>w przeciwnym   razie, każde dziecko spędza czas indywidualnie.</w:t>
      </w:r>
    </w:p>
    <w:p w:rsidR="000D4ADC" w:rsidRPr="005E1395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Ze względu na zasady bezpieczeństwa ilość dzieci w sali przypadająca na jednego nauczyciela określana jest na podstawie wielkości sali - zgodnie z aktualnymi wytycznymi  Głównego Inspektora Sanitarnego.</w:t>
      </w:r>
      <w:r w:rsidR="00457284" w:rsidRPr="005E1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95">
        <w:rPr>
          <w:rFonts w:ascii="Times New Roman" w:hAnsi="Times New Roman"/>
          <w:color w:val="000000"/>
          <w:sz w:val="24"/>
          <w:szCs w:val="24"/>
        </w:rPr>
        <w:t xml:space="preserve">Jedna grupa dzieci przebywa stale </w:t>
      </w:r>
      <w:r w:rsidR="0057475C" w:rsidRPr="005E1395">
        <w:rPr>
          <w:rFonts w:ascii="Times New Roman" w:hAnsi="Times New Roman"/>
          <w:color w:val="000000"/>
          <w:sz w:val="24"/>
          <w:szCs w:val="24"/>
        </w:rPr>
        <w:br/>
      </w:r>
      <w:r w:rsidRPr="005E1395">
        <w:rPr>
          <w:rFonts w:ascii="Times New Roman" w:hAnsi="Times New Roman"/>
          <w:color w:val="000000"/>
          <w:sz w:val="24"/>
          <w:szCs w:val="24"/>
        </w:rPr>
        <w:t>w wyznaczonej dla nich sali z przyporządkowanym do niej nauczycielem.</w:t>
      </w:r>
    </w:p>
    <w:p w:rsidR="000D4ADC" w:rsidRPr="005E1395" w:rsidRDefault="0057475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Co najmniej raz na  godzinę</w:t>
      </w:r>
      <w:r w:rsidR="000D4ADC" w:rsidRPr="005E1395">
        <w:rPr>
          <w:rFonts w:ascii="Times New Roman" w:hAnsi="Times New Roman"/>
          <w:color w:val="000000"/>
          <w:sz w:val="24"/>
          <w:szCs w:val="24"/>
        </w:rPr>
        <w:t xml:space="preserve"> nauczyciel wietrzy salę, w której przebywa razem </w:t>
      </w:r>
      <w:r w:rsidR="005E1395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0D4ADC" w:rsidRPr="005E1395">
        <w:rPr>
          <w:rFonts w:ascii="Times New Roman" w:hAnsi="Times New Roman"/>
          <w:color w:val="000000"/>
          <w:sz w:val="24"/>
          <w:szCs w:val="24"/>
        </w:rPr>
        <w:t>z dziećmi.</w:t>
      </w:r>
    </w:p>
    <w:p w:rsidR="000D4ADC" w:rsidRPr="005E1395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 xml:space="preserve">Jeżeli w szkole przebywa więcej, niż jedna grupa dzieci, wówczas praca zorganizowana jest w taki sposób, aby dzieci </w:t>
      </w:r>
      <w:r w:rsidR="0057475C" w:rsidRPr="005E1395">
        <w:rPr>
          <w:rFonts w:ascii="Times New Roman" w:hAnsi="Times New Roman"/>
          <w:color w:val="000000"/>
          <w:sz w:val="24"/>
          <w:szCs w:val="24"/>
        </w:rPr>
        <w:br/>
      </w:r>
      <w:r w:rsidRPr="005E1395">
        <w:rPr>
          <w:rFonts w:ascii="Times New Roman" w:hAnsi="Times New Roman"/>
          <w:color w:val="000000"/>
          <w:sz w:val="24"/>
          <w:szCs w:val="24"/>
        </w:rPr>
        <w:t xml:space="preserve">z różnych grup nie miały ze sobą styczności. A opiekunowie poszczególnych grup zobowiązani są do przestrzegania między sobą bezpiecznego dystansu (co najmniej </w:t>
      </w:r>
      <w:smartTag w:uri="urn:schemas-microsoft-com:office:smarttags" w:element="metricconverter">
        <w:smartTagPr>
          <w:attr w:name="ProductID" w:val="1,5 metra"/>
        </w:smartTagPr>
        <w:r w:rsidRPr="005E1395">
          <w:rPr>
            <w:rFonts w:ascii="Times New Roman" w:hAnsi="Times New Roman"/>
            <w:color w:val="000000"/>
            <w:sz w:val="24"/>
            <w:szCs w:val="24"/>
          </w:rPr>
          <w:t>1,5 metra</w:t>
        </w:r>
      </w:smartTag>
      <w:r w:rsidRPr="005E1395">
        <w:rPr>
          <w:rFonts w:ascii="Times New Roman" w:hAnsi="Times New Roman"/>
          <w:color w:val="000000"/>
          <w:sz w:val="24"/>
          <w:szCs w:val="24"/>
        </w:rPr>
        <w:t>).</w:t>
      </w:r>
    </w:p>
    <w:p w:rsidR="000D4ADC" w:rsidRPr="005E1395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Uczniowie, wraz z nauczycielem, mogą korzystać z placu zabaw , boisk szkolnych oraz pobytu na świeżym powietrzu na terenie szkoły, przy zachowaniu zmianowości grup i dystansu pomiędzy nimi - zalecane są aktywności bezkontaktowe.</w:t>
      </w:r>
    </w:p>
    <w:p w:rsidR="000D4ADC" w:rsidRPr="005E1395" w:rsidRDefault="000D4ADC" w:rsidP="0057475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95">
        <w:rPr>
          <w:rFonts w:ascii="Times New Roman" w:hAnsi="Times New Roman"/>
          <w:color w:val="000000"/>
          <w:sz w:val="24"/>
          <w:szCs w:val="24"/>
        </w:rPr>
        <w:t>Do świetlicy szkolnej mogą uczęszczać wyłącznie zdrowe dzieci, bez objawów choroby zakaźnej (kaszel, katar, gorączka, etc.). W przypadku</w:t>
      </w:r>
      <w:r w:rsidR="005E1395">
        <w:rPr>
          <w:rFonts w:ascii="Times New Roman" w:hAnsi="Times New Roman"/>
          <w:color w:val="000000"/>
          <w:sz w:val="24"/>
          <w:szCs w:val="24"/>
        </w:rPr>
        <w:t xml:space="preserve"> zarejestrowania niepokojących </w:t>
      </w:r>
      <w:r w:rsidRPr="005E1395">
        <w:rPr>
          <w:rFonts w:ascii="Times New Roman" w:hAnsi="Times New Roman"/>
          <w:color w:val="000000"/>
          <w:sz w:val="24"/>
          <w:szCs w:val="24"/>
        </w:rPr>
        <w:t>objawów u dzie</w:t>
      </w:r>
      <w:r w:rsidR="0057475C" w:rsidRPr="005E1395">
        <w:rPr>
          <w:rFonts w:ascii="Times New Roman" w:hAnsi="Times New Roman"/>
          <w:color w:val="000000"/>
          <w:sz w:val="24"/>
          <w:szCs w:val="24"/>
        </w:rPr>
        <w:t>cka podczas jego pobytu w świetlicy szkolnej</w:t>
      </w:r>
      <w:r w:rsidRPr="005E1395">
        <w:rPr>
          <w:rFonts w:ascii="Times New Roman" w:hAnsi="Times New Roman"/>
          <w:color w:val="000000"/>
          <w:sz w:val="24"/>
          <w:szCs w:val="24"/>
        </w:rPr>
        <w:t xml:space="preserve"> zostanie ono poddane izolac</w:t>
      </w:r>
      <w:r w:rsidR="00673DE6">
        <w:rPr>
          <w:rFonts w:ascii="Times New Roman" w:hAnsi="Times New Roman"/>
          <w:color w:val="000000"/>
          <w:sz w:val="24"/>
          <w:szCs w:val="24"/>
        </w:rPr>
        <w:t xml:space="preserve">ji. </w:t>
      </w:r>
      <w:r w:rsidRPr="005E1395">
        <w:rPr>
          <w:rFonts w:ascii="Times New Roman" w:hAnsi="Times New Roman"/>
          <w:color w:val="000000"/>
          <w:sz w:val="24"/>
          <w:szCs w:val="24"/>
        </w:rPr>
        <w:t>Pracownicy placówki postę</w:t>
      </w:r>
      <w:r w:rsidR="0057475C" w:rsidRPr="005E1395">
        <w:rPr>
          <w:rFonts w:ascii="Times New Roman" w:hAnsi="Times New Roman"/>
          <w:color w:val="000000"/>
          <w:sz w:val="24"/>
          <w:szCs w:val="24"/>
        </w:rPr>
        <w:t xml:space="preserve">pują zgodnie </w:t>
      </w:r>
      <w:r w:rsidR="005E139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7475C" w:rsidRPr="005E1395">
        <w:rPr>
          <w:rFonts w:ascii="Times New Roman" w:hAnsi="Times New Roman"/>
          <w:color w:val="000000"/>
          <w:sz w:val="24"/>
          <w:szCs w:val="24"/>
        </w:rPr>
        <w:t xml:space="preserve">z procedurą szkolną  dotyczącą COVID </w:t>
      </w:r>
      <w:r w:rsidR="005E1395">
        <w:rPr>
          <w:rFonts w:ascii="Times New Roman" w:hAnsi="Times New Roman"/>
          <w:color w:val="000000"/>
          <w:sz w:val="24"/>
          <w:szCs w:val="24"/>
        </w:rPr>
        <w:t>–</w:t>
      </w:r>
      <w:r w:rsidR="0057475C" w:rsidRPr="005E1395">
        <w:rPr>
          <w:rFonts w:ascii="Times New Roman" w:hAnsi="Times New Roman"/>
          <w:color w:val="000000"/>
          <w:sz w:val="24"/>
          <w:szCs w:val="24"/>
        </w:rPr>
        <w:t xml:space="preserve"> 19</w:t>
      </w:r>
      <w:r w:rsidR="005E1395">
        <w:rPr>
          <w:rFonts w:ascii="Times New Roman" w:hAnsi="Times New Roman"/>
          <w:color w:val="000000"/>
          <w:sz w:val="24"/>
          <w:szCs w:val="24"/>
        </w:rPr>
        <w:t>.</w:t>
      </w:r>
    </w:p>
    <w:p w:rsidR="0057475C" w:rsidRPr="005E1395" w:rsidRDefault="000D4ADC" w:rsidP="00CE289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395">
        <w:rPr>
          <w:rFonts w:ascii="Times New Roman" w:hAnsi="Times New Roman"/>
          <w:sz w:val="24"/>
          <w:szCs w:val="24"/>
        </w:rPr>
        <w:t xml:space="preserve">Odległość między stanowiskami dla uczniów wynosi nie mniej, niż </w:t>
      </w:r>
      <w:smartTag w:uri="urn:schemas-microsoft-com:office:smarttags" w:element="metricconverter">
        <w:smartTagPr>
          <w:attr w:name="ProductID" w:val="1,5 metra"/>
        </w:smartTagPr>
        <w:r w:rsidRPr="005E1395">
          <w:rPr>
            <w:rFonts w:ascii="Times New Roman" w:hAnsi="Times New Roman"/>
            <w:sz w:val="24"/>
            <w:szCs w:val="24"/>
          </w:rPr>
          <w:t>1,5 metra</w:t>
        </w:r>
      </w:smartTag>
      <w:r w:rsidRPr="005E1395">
        <w:rPr>
          <w:rFonts w:ascii="Times New Roman" w:hAnsi="Times New Roman"/>
          <w:sz w:val="24"/>
          <w:szCs w:val="24"/>
        </w:rPr>
        <w:t>.</w:t>
      </w:r>
    </w:p>
    <w:p w:rsidR="000D4ADC" w:rsidRPr="005E1395" w:rsidRDefault="000D4ADC" w:rsidP="00CE289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1395">
        <w:rPr>
          <w:rFonts w:ascii="Times New Roman" w:hAnsi="Times New Roman"/>
          <w:sz w:val="24"/>
          <w:szCs w:val="24"/>
        </w:rPr>
        <w:t>Nauczyciele zobowiązani są do zachowywania bezpiecznego dystansu w stosunku do  dzieci.</w:t>
      </w:r>
    </w:p>
    <w:p w:rsidR="00B11381" w:rsidRPr="005E1395" w:rsidRDefault="00B11381" w:rsidP="00CE2890">
      <w:pPr>
        <w:jc w:val="both"/>
        <w:rPr>
          <w:rFonts w:ascii="Times New Roman" w:hAnsi="Times New Roman"/>
          <w:sz w:val="24"/>
          <w:szCs w:val="24"/>
        </w:rPr>
      </w:pPr>
    </w:p>
    <w:sectPr w:rsidR="00B11381" w:rsidRPr="005E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D4D"/>
    <w:multiLevelType w:val="hybridMultilevel"/>
    <w:tmpl w:val="772A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6C4F"/>
    <w:multiLevelType w:val="hybridMultilevel"/>
    <w:tmpl w:val="126AC9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6157B"/>
    <w:multiLevelType w:val="hybridMultilevel"/>
    <w:tmpl w:val="9F027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3650"/>
    <w:multiLevelType w:val="hybridMultilevel"/>
    <w:tmpl w:val="960851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5CD6"/>
    <w:multiLevelType w:val="hybridMultilevel"/>
    <w:tmpl w:val="D1847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3472"/>
    <w:multiLevelType w:val="hybridMultilevel"/>
    <w:tmpl w:val="F6BA09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27DBD"/>
    <w:multiLevelType w:val="hybridMultilevel"/>
    <w:tmpl w:val="0D607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411E"/>
    <w:multiLevelType w:val="hybridMultilevel"/>
    <w:tmpl w:val="2FD8FA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F12FD"/>
    <w:multiLevelType w:val="hybridMultilevel"/>
    <w:tmpl w:val="4DC25F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3327"/>
    <w:multiLevelType w:val="hybridMultilevel"/>
    <w:tmpl w:val="CE90130A"/>
    <w:lvl w:ilvl="0" w:tplc="E97E0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21083"/>
    <w:multiLevelType w:val="hybridMultilevel"/>
    <w:tmpl w:val="EFA8A7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94790"/>
    <w:multiLevelType w:val="hybridMultilevel"/>
    <w:tmpl w:val="C2C6C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07ABE"/>
    <w:multiLevelType w:val="hybridMultilevel"/>
    <w:tmpl w:val="60FAD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381"/>
    <w:rsid w:val="00012C68"/>
    <w:rsid w:val="000D3FA6"/>
    <w:rsid w:val="000D4ADC"/>
    <w:rsid w:val="00101E77"/>
    <w:rsid w:val="003500D6"/>
    <w:rsid w:val="00457284"/>
    <w:rsid w:val="0057475C"/>
    <w:rsid w:val="005855FC"/>
    <w:rsid w:val="005E1395"/>
    <w:rsid w:val="00673DE6"/>
    <w:rsid w:val="006E5214"/>
    <w:rsid w:val="0092309F"/>
    <w:rsid w:val="00970E6B"/>
    <w:rsid w:val="00996633"/>
    <w:rsid w:val="00B11381"/>
    <w:rsid w:val="00CE289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DEB1-F75A-4E78-B9C4-E09EF5EF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4A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WEWNĘTRZNEGO</vt:lpstr>
    </vt:vector>
  </TitlesOfParts>
  <Company>DOM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WEWNĘTRZNEGO</dc:title>
  <dc:subject/>
  <dc:creator>Kasia</dc:creator>
  <cp:keywords/>
  <cp:lastModifiedBy>Anna Korchut</cp:lastModifiedBy>
  <cp:revision>2</cp:revision>
  <cp:lastPrinted>2020-08-26T09:20:00Z</cp:lastPrinted>
  <dcterms:created xsi:type="dcterms:W3CDTF">2020-08-31T18:44:00Z</dcterms:created>
  <dcterms:modified xsi:type="dcterms:W3CDTF">2020-08-31T18:44:00Z</dcterms:modified>
</cp:coreProperties>
</file>